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A0F9E" w:rsidR="003412EA" w:rsidP="12B945AC" w:rsidRDefault="00832961" w14:paraId="681A0042" w14:textId="35078EDB">
      <w:pPr>
        <w:rPr>
          <w:rFonts w:ascii="Century Gothic" w:hAnsi="Century Gothic" w:eastAsia="Century Gothic" w:cs="Century Gothic"/>
          <w:b w:val="1"/>
          <w:bCs w:val="1"/>
          <w:sz w:val="28"/>
          <w:szCs w:val="28"/>
          <w:u w:val="single"/>
        </w:rPr>
      </w:pPr>
      <w:r w:rsidRPr="12B945AC" w:rsidR="00832961">
        <w:rPr>
          <w:rFonts w:ascii="Century Gothic" w:hAnsi="Century Gothic" w:eastAsia="Century Gothic" w:cs="Century Gothic"/>
          <w:b w:val="1"/>
          <w:bCs w:val="1"/>
          <w:sz w:val="28"/>
          <w:szCs w:val="28"/>
          <w:u w:val="single"/>
        </w:rPr>
        <w:t>Hom</w:t>
      </w:r>
      <w:r w:rsidRPr="12B945AC" w:rsidR="008D6B7E">
        <w:rPr>
          <w:rFonts w:ascii="Century Gothic" w:hAnsi="Century Gothic" w:eastAsia="Century Gothic" w:cs="Century Gothic"/>
          <w:b w:val="1"/>
          <w:bCs w:val="1"/>
          <w:sz w:val="28"/>
          <w:szCs w:val="28"/>
          <w:u w:val="single"/>
        </w:rPr>
        <w:t xml:space="preserve">e Learning Week </w:t>
      </w:r>
      <w:r w:rsidRPr="12B945AC" w:rsidR="47934745">
        <w:rPr>
          <w:rFonts w:ascii="Century Gothic" w:hAnsi="Century Gothic" w:eastAsia="Century Gothic" w:cs="Century Gothic"/>
          <w:b w:val="1"/>
          <w:bCs w:val="1"/>
          <w:sz w:val="28"/>
          <w:szCs w:val="28"/>
          <w:u w:val="single"/>
        </w:rPr>
        <w:t>17</w:t>
      </w:r>
      <w:r w:rsidRPr="12B945AC" w:rsidR="737A7B56">
        <w:rPr>
          <w:rFonts w:ascii="Century Gothic" w:hAnsi="Century Gothic" w:eastAsia="Century Gothic" w:cs="Century Gothic"/>
          <w:b w:val="1"/>
          <w:bCs w:val="1"/>
          <w:sz w:val="28"/>
          <w:szCs w:val="28"/>
          <w:u w:val="single"/>
        </w:rPr>
        <w:t>/</w:t>
      </w:r>
      <w:r w:rsidRPr="12B945AC" w:rsidR="0055064B">
        <w:rPr>
          <w:rFonts w:ascii="Century Gothic" w:hAnsi="Century Gothic" w:eastAsia="Century Gothic" w:cs="Century Gothic"/>
          <w:b w:val="1"/>
          <w:bCs w:val="1"/>
          <w:sz w:val="28"/>
          <w:szCs w:val="28"/>
          <w:u w:val="single"/>
        </w:rPr>
        <w:t>0</w:t>
      </w:r>
      <w:r w:rsidRPr="12B945AC" w:rsidR="4787DFA2">
        <w:rPr>
          <w:rFonts w:ascii="Century Gothic" w:hAnsi="Century Gothic" w:eastAsia="Century Gothic" w:cs="Century Gothic"/>
          <w:b w:val="1"/>
          <w:bCs w:val="1"/>
          <w:sz w:val="28"/>
          <w:szCs w:val="28"/>
          <w:u w:val="single"/>
        </w:rPr>
        <w:t>3</w:t>
      </w:r>
      <w:r w:rsidRPr="12B945AC" w:rsidR="00ED1FCF">
        <w:rPr>
          <w:rFonts w:ascii="Century Gothic" w:hAnsi="Century Gothic" w:eastAsia="Century Gothic" w:cs="Century Gothic"/>
          <w:b w:val="1"/>
          <w:bCs w:val="1"/>
          <w:sz w:val="28"/>
          <w:szCs w:val="28"/>
          <w:u w:val="single"/>
        </w:rPr>
        <w:t>/</w:t>
      </w:r>
      <w:r w:rsidRPr="12B945AC" w:rsidR="00745444">
        <w:rPr>
          <w:rFonts w:ascii="Century Gothic" w:hAnsi="Century Gothic" w:eastAsia="Century Gothic" w:cs="Century Gothic"/>
          <w:b w:val="1"/>
          <w:bCs w:val="1"/>
          <w:sz w:val="28"/>
          <w:szCs w:val="28"/>
          <w:u w:val="single"/>
        </w:rPr>
        <w:t>2</w:t>
      </w:r>
      <w:r w:rsidRPr="12B945AC" w:rsidR="0055064B">
        <w:rPr>
          <w:rFonts w:ascii="Century Gothic" w:hAnsi="Century Gothic" w:eastAsia="Century Gothic" w:cs="Century Gothic"/>
          <w:b w:val="1"/>
          <w:bCs w:val="1"/>
          <w:sz w:val="28"/>
          <w:szCs w:val="28"/>
          <w:u w:val="single"/>
        </w:rPr>
        <w:t>5</w:t>
      </w:r>
    </w:p>
    <w:p w:rsidRPr="00354F8E" w:rsidR="00326E74" w:rsidP="12B945AC" w:rsidRDefault="00505D93" w14:paraId="794DA5C6" w14:textId="7063FB46">
      <w:pPr>
        <w:pStyle w:val="Normal"/>
        <w:spacing w:after="0" w:line="240" w:lineRule="auto"/>
        <w:jc w:val="center"/>
        <w:rPr>
          <w:rFonts w:ascii="Century Gothic" w:hAnsi="Century Gothic" w:eastAsia="Century Gothic" w:cs="Century Gothic"/>
          <w:noProof w:val="0"/>
          <w:sz w:val="28"/>
          <w:szCs w:val="28"/>
          <w:u w:val="single"/>
          <w:lang w:val="en-GB"/>
        </w:rPr>
      </w:pPr>
      <w:r w:rsidRPr="12B945AC" w:rsidR="00505D93">
        <w:rPr>
          <w:rFonts w:ascii="Century Gothic" w:hAnsi="Century Gothic" w:eastAsia="Century Gothic" w:cs="Century Gothic"/>
          <w:b w:val="1"/>
          <w:bCs w:val="1"/>
          <w:sz w:val="28"/>
          <w:szCs w:val="28"/>
          <w:u w:val="single"/>
        </w:rPr>
        <w:t>Spe</w:t>
      </w:r>
      <w:r w:rsidRPr="12B945AC" w:rsidR="00D21C08">
        <w:rPr>
          <w:rFonts w:ascii="Century Gothic" w:hAnsi="Century Gothic" w:eastAsia="Century Gothic" w:cs="Century Gothic"/>
          <w:b w:val="1"/>
          <w:bCs w:val="1"/>
          <w:sz w:val="28"/>
          <w:szCs w:val="28"/>
          <w:u w:val="single"/>
        </w:rPr>
        <w:t>llings f</w:t>
      </w:r>
      <w:r w:rsidRPr="12B945AC" w:rsidR="00D04BF2">
        <w:rPr>
          <w:rFonts w:ascii="Century Gothic" w:hAnsi="Century Gothic" w:eastAsia="Century Gothic" w:cs="Century Gothic"/>
          <w:b w:val="1"/>
          <w:bCs w:val="1"/>
          <w:sz w:val="28"/>
          <w:szCs w:val="28"/>
          <w:u w:val="single"/>
        </w:rPr>
        <w:t>or thi</w:t>
      </w:r>
      <w:r w:rsidRPr="12B945AC" w:rsidR="00D04BF2">
        <w:rPr>
          <w:rFonts w:ascii="Century Gothic" w:hAnsi="Century Gothic" w:eastAsia="Century Gothic" w:cs="Century Gothic"/>
          <w:b w:val="1"/>
          <w:bCs w:val="1"/>
          <w:sz w:val="28"/>
          <w:szCs w:val="28"/>
          <w:u w:val="single"/>
        </w:rPr>
        <w:t>s wee</w:t>
      </w:r>
      <w:r w:rsidRPr="12B945AC" w:rsidR="00D04BF2">
        <w:rPr>
          <w:rFonts w:ascii="Century Gothic" w:hAnsi="Century Gothic" w:eastAsia="Century Gothic" w:cs="Century Gothic"/>
          <w:b w:val="1"/>
          <w:bCs w:val="1"/>
          <w:sz w:val="28"/>
          <w:szCs w:val="28"/>
          <w:u w:val="none"/>
        </w:rPr>
        <w:t>k</w:t>
      </w:r>
      <w:r w:rsidRPr="12B945AC" w:rsidR="00D04BF2">
        <w:rPr>
          <w:rFonts w:ascii="Century Gothic" w:hAnsi="Century Gothic" w:eastAsia="Century Gothic" w:cs="Century Gothic"/>
          <w:b w:val="1"/>
          <w:bCs w:val="1"/>
          <w:sz w:val="28"/>
          <w:szCs w:val="28"/>
          <w:u w:val="single"/>
        </w:rPr>
        <w:t xml:space="preserve"> </w:t>
      </w:r>
      <w:r w:rsidRPr="12B945AC" w:rsidR="001A6F56">
        <w:rPr>
          <w:rFonts w:ascii="Century Gothic" w:hAnsi="Century Gothic" w:eastAsia="Century Gothic" w:cs="Century Gothic"/>
          <w:b w:val="1"/>
          <w:bCs w:val="1"/>
          <w:sz w:val="28"/>
          <w:szCs w:val="28"/>
          <w:u w:val="single"/>
        </w:rPr>
        <w:t>(</w:t>
      </w:r>
      <w:r w:rsidRPr="12B945AC" w:rsidR="6F3077F4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GB"/>
        </w:rPr>
        <w:t>To</w:t>
      </w:r>
      <w:r w:rsidRPr="12B945AC" w:rsidR="6F3077F4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GB"/>
        </w:rPr>
        <w:t xml:space="preserve"> spell homophones and understand their meanings)</w:t>
      </w:r>
    </w:p>
    <w:p w:rsidRPr="00354F8E" w:rsidR="00326E74" w:rsidP="12B945AC" w:rsidRDefault="00505D93" w14:paraId="4F0F89C7" w14:textId="75330B95">
      <w:pPr>
        <w:pStyle w:val="Normal"/>
        <w:spacing w:after="200" w:line="240" w:lineRule="auto"/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single"/>
          <w:lang w:val="en-GB"/>
        </w:rPr>
      </w:pPr>
    </w:p>
    <w:p w:rsidR="0C6D57BF" w:rsidP="12B945AC" w:rsidRDefault="0C6D57BF" w14:paraId="2EB8A344" w14:textId="522706C5">
      <w:pPr>
        <w:spacing w:after="0" w:line="240" w:lineRule="auto"/>
        <w:jc w:val="center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12B945AC" w:rsidR="0C6D57BF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GB"/>
        </w:rPr>
        <w:t>r</w:t>
      </w:r>
      <w:r w:rsidRPr="12B945AC" w:rsidR="65FBDAC6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GB"/>
        </w:rPr>
        <w:t>ain/rein/reign</w:t>
      </w:r>
    </w:p>
    <w:p w:rsidR="763A7F7F" w:rsidP="12B945AC" w:rsidRDefault="763A7F7F" w14:paraId="64785102" w14:textId="2B99EE64">
      <w:pPr>
        <w:spacing w:after="0" w:line="240" w:lineRule="auto"/>
        <w:jc w:val="center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12B945AC" w:rsidR="763A7F7F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GB"/>
        </w:rPr>
        <w:t>b</w:t>
      </w:r>
      <w:r w:rsidRPr="12B945AC" w:rsidR="65FBDAC6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GB"/>
        </w:rPr>
        <w:t>all/bawl</w:t>
      </w:r>
    </w:p>
    <w:p w:rsidR="65FBDAC6" w:rsidP="12B945AC" w:rsidRDefault="65FBDAC6" w14:paraId="573F284C" w14:textId="5942A3AC">
      <w:pPr>
        <w:spacing w:after="0" w:line="240" w:lineRule="auto"/>
        <w:jc w:val="center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12B945AC" w:rsidR="65FBDAC6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GB"/>
        </w:rPr>
        <w:t>ate/eight</w:t>
      </w:r>
    </w:p>
    <w:p w:rsidR="65FBDAC6" w:rsidP="12B945AC" w:rsidRDefault="65FBDAC6" w14:paraId="2F5BBB34" w14:textId="7F40567D">
      <w:pPr>
        <w:spacing w:after="0" w:line="240" w:lineRule="auto"/>
        <w:jc w:val="center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B050"/>
          <w:sz w:val="28"/>
          <w:szCs w:val="28"/>
          <w:lang w:val="en-GB"/>
        </w:rPr>
      </w:pPr>
      <w:r w:rsidRPr="12B945AC" w:rsidR="65FBDAC6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B050"/>
          <w:sz w:val="28"/>
          <w:szCs w:val="28"/>
          <w:lang w:val="en-GB"/>
        </w:rPr>
        <w:t> experiment</w:t>
      </w:r>
    </w:p>
    <w:p w:rsidR="3D08A743" w:rsidP="12B945AC" w:rsidRDefault="3D08A743" w14:paraId="6654A073" w14:textId="27C6E891">
      <w:pPr>
        <w:spacing w:after="0" w:line="240" w:lineRule="auto"/>
        <w:jc w:val="center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B050"/>
          <w:sz w:val="32"/>
          <w:szCs w:val="32"/>
          <w:lang w:val="en-GB"/>
        </w:rPr>
      </w:pPr>
      <w:r w:rsidRPr="12B945AC" w:rsidR="3D08A743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B050"/>
          <w:sz w:val="28"/>
          <w:szCs w:val="28"/>
          <w:lang w:val="en-GB"/>
        </w:rPr>
        <w:t>f</w:t>
      </w:r>
      <w:r w:rsidRPr="12B945AC" w:rsidR="65FBDAC6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B050"/>
          <w:sz w:val="28"/>
          <w:szCs w:val="28"/>
          <w:lang w:val="en-GB"/>
        </w:rPr>
        <w:t>avourite</w:t>
      </w:r>
    </w:p>
    <w:p w:rsidR="12B945AC" w:rsidP="12B945AC" w:rsidRDefault="12B945AC" w14:paraId="7DDE2DA9" w14:textId="364769EE">
      <w:pPr>
        <w:spacing w:after="0" w:line="240" w:lineRule="auto"/>
        <w:jc w:val="center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B050"/>
          <w:sz w:val="28"/>
          <w:szCs w:val="28"/>
          <w:lang w:val="en-GB"/>
        </w:rPr>
      </w:pPr>
    </w:p>
    <w:p w:rsidR="12B945AC" w:rsidP="12B945AC" w:rsidRDefault="12B945AC" w14:paraId="490F84AC" w14:textId="01707101">
      <w:pPr>
        <w:spacing w:after="0" w:line="240" w:lineRule="auto"/>
        <w:jc w:val="center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B050"/>
          <w:sz w:val="28"/>
          <w:szCs w:val="28"/>
          <w:lang w:val="en-GB"/>
        </w:rPr>
      </w:pPr>
    </w:p>
    <w:p w:rsidR="4D717C16" w:rsidP="12B945AC" w:rsidRDefault="4D717C16" w14:paraId="5780B25B" w14:textId="35078EDB">
      <w:pPr>
        <w:rPr>
          <w:rFonts w:ascii="Century Gothic" w:hAnsi="Century Gothic" w:eastAsia="Century Gothic" w:cs="Century Gothic"/>
          <w:b w:val="1"/>
          <w:bCs w:val="1"/>
          <w:sz w:val="28"/>
          <w:szCs w:val="28"/>
          <w:u w:val="single"/>
        </w:rPr>
      </w:pPr>
      <w:r w:rsidRPr="12B945AC" w:rsidR="4D717C16">
        <w:rPr>
          <w:rFonts w:ascii="Century Gothic" w:hAnsi="Century Gothic" w:eastAsia="Century Gothic" w:cs="Century Gothic"/>
          <w:b w:val="1"/>
          <w:bCs w:val="1"/>
          <w:sz w:val="28"/>
          <w:szCs w:val="28"/>
          <w:u w:val="single"/>
        </w:rPr>
        <w:t>Home Learning Week 17/03/25</w:t>
      </w:r>
    </w:p>
    <w:p w:rsidR="4D717C16" w:rsidP="12B945AC" w:rsidRDefault="4D717C16" w14:paraId="68A08AFC" w14:textId="7063FB46">
      <w:pPr>
        <w:pStyle w:val="Normal"/>
        <w:spacing w:after="0" w:line="240" w:lineRule="auto"/>
        <w:jc w:val="center"/>
        <w:rPr>
          <w:rFonts w:ascii="Century Gothic" w:hAnsi="Century Gothic" w:eastAsia="Century Gothic" w:cs="Century Gothic"/>
          <w:noProof w:val="0"/>
          <w:sz w:val="28"/>
          <w:szCs w:val="28"/>
          <w:u w:val="single"/>
          <w:lang w:val="en-GB"/>
        </w:rPr>
      </w:pPr>
      <w:r w:rsidRPr="12B945AC" w:rsidR="4D717C16">
        <w:rPr>
          <w:rFonts w:ascii="Century Gothic" w:hAnsi="Century Gothic" w:eastAsia="Century Gothic" w:cs="Century Gothic"/>
          <w:b w:val="1"/>
          <w:bCs w:val="1"/>
          <w:sz w:val="28"/>
          <w:szCs w:val="28"/>
          <w:u w:val="single"/>
        </w:rPr>
        <w:t>Spellings for this wee</w:t>
      </w:r>
      <w:r w:rsidRPr="12B945AC" w:rsidR="4D717C16">
        <w:rPr>
          <w:rFonts w:ascii="Century Gothic" w:hAnsi="Century Gothic" w:eastAsia="Century Gothic" w:cs="Century Gothic"/>
          <w:b w:val="1"/>
          <w:bCs w:val="1"/>
          <w:sz w:val="28"/>
          <w:szCs w:val="28"/>
          <w:u w:val="none"/>
        </w:rPr>
        <w:t>k</w:t>
      </w:r>
      <w:r w:rsidRPr="12B945AC" w:rsidR="4D717C16">
        <w:rPr>
          <w:rFonts w:ascii="Century Gothic" w:hAnsi="Century Gothic" w:eastAsia="Century Gothic" w:cs="Century Gothic"/>
          <w:b w:val="1"/>
          <w:bCs w:val="1"/>
          <w:sz w:val="28"/>
          <w:szCs w:val="28"/>
          <w:u w:val="single"/>
        </w:rPr>
        <w:t xml:space="preserve"> (</w:t>
      </w:r>
      <w:r w:rsidRPr="12B945AC" w:rsidR="4D717C16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GB"/>
        </w:rPr>
        <w:t>To spell homophones and understand their meanings)</w:t>
      </w:r>
    </w:p>
    <w:p w:rsidR="12B945AC" w:rsidP="12B945AC" w:rsidRDefault="12B945AC" w14:paraId="760188BF" w14:textId="75330B95">
      <w:pPr>
        <w:pStyle w:val="Normal"/>
        <w:spacing w:after="200" w:line="240" w:lineRule="auto"/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single"/>
          <w:lang w:val="en-GB"/>
        </w:rPr>
      </w:pPr>
    </w:p>
    <w:p w:rsidR="4D717C16" w:rsidP="12B945AC" w:rsidRDefault="4D717C16" w14:paraId="178D0D84" w14:textId="522706C5">
      <w:pPr>
        <w:spacing w:after="0" w:line="240" w:lineRule="auto"/>
        <w:jc w:val="center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12B945AC" w:rsidR="4D717C16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GB"/>
        </w:rPr>
        <w:t>rain/rein/reign</w:t>
      </w:r>
    </w:p>
    <w:p w:rsidR="4D717C16" w:rsidP="12B945AC" w:rsidRDefault="4D717C16" w14:paraId="0D0B4FEA" w14:textId="2B99EE64">
      <w:pPr>
        <w:spacing w:after="0" w:line="240" w:lineRule="auto"/>
        <w:jc w:val="center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12B945AC" w:rsidR="4D717C16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GB"/>
        </w:rPr>
        <w:t>ball/bawl</w:t>
      </w:r>
    </w:p>
    <w:p w:rsidR="4D717C16" w:rsidP="12B945AC" w:rsidRDefault="4D717C16" w14:paraId="19F349BB" w14:textId="5942A3AC">
      <w:pPr>
        <w:spacing w:after="0" w:line="240" w:lineRule="auto"/>
        <w:jc w:val="center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12B945AC" w:rsidR="4D717C16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GB"/>
        </w:rPr>
        <w:t>ate/eight</w:t>
      </w:r>
    </w:p>
    <w:p w:rsidR="4D717C16" w:rsidP="12B945AC" w:rsidRDefault="4D717C16" w14:paraId="1F212336" w14:textId="7F40567D">
      <w:pPr>
        <w:spacing w:after="0" w:line="240" w:lineRule="auto"/>
        <w:jc w:val="center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B050"/>
          <w:sz w:val="28"/>
          <w:szCs w:val="28"/>
          <w:lang w:val="en-GB"/>
        </w:rPr>
      </w:pPr>
      <w:r w:rsidRPr="12B945AC" w:rsidR="4D717C16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B050"/>
          <w:sz w:val="28"/>
          <w:szCs w:val="28"/>
          <w:lang w:val="en-GB"/>
        </w:rPr>
        <w:t> experiment</w:t>
      </w:r>
    </w:p>
    <w:p w:rsidR="4D717C16" w:rsidP="12B945AC" w:rsidRDefault="4D717C16" w14:paraId="2887831C" w14:textId="6249E6EC">
      <w:pPr>
        <w:spacing w:after="0" w:line="240" w:lineRule="auto"/>
        <w:jc w:val="center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B050"/>
          <w:sz w:val="32"/>
          <w:szCs w:val="32"/>
          <w:lang w:val="en-GB"/>
        </w:rPr>
      </w:pPr>
      <w:r w:rsidRPr="12B945AC" w:rsidR="4D717C16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B050"/>
          <w:sz w:val="28"/>
          <w:szCs w:val="28"/>
          <w:lang w:val="en-GB"/>
        </w:rPr>
        <w:t>favourite</w:t>
      </w:r>
    </w:p>
    <w:p w:rsidR="12B945AC" w:rsidP="12B945AC" w:rsidRDefault="12B945AC" w14:paraId="1C1B441B" w14:textId="6F445DBB">
      <w:pPr>
        <w:spacing w:after="0" w:line="240" w:lineRule="auto"/>
        <w:jc w:val="center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B050"/>
          <w:sz w:val="28"/>
          <w:szCs w:val="28"/>
          <w:lang w:val="en-GB"/>
        </w:rPr>
      </w:pPr>
    </w:p>
    <w:p w:rsidR="12B945AC" w:rsidP="12B945AC" w:rsidRDefault="12B945AC" w14:paraId="3291EB0F" w14:textId="61A983D2">
      <w:pPr>
        <w:spacing w:after="0" w:line="240" w:lineRule="auto"/>
        <w:jc w:val="center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B050"/>
          <w:sz w:val="28"/>
          <w:szCs w:val="28"/>
          <w:lang w:val="en-GB"/>
        </w:rPr>
      </w:pPr>
    </w:p>
    <w:p w:rsidR="4D717C16" w:rsidP="12B945AC" w:rsidRDefault="4D717C16" w14:paraId="75B75595" w14:textId="35078EDB">
      <w:pPr>
        <w:rPr>
          <w:rFonts w:ascii="Century Gothic" w:hAnsi="Century Gothic" w:eastAsia="Century Gothic" w:cs="Century Gothic"/>
          <w:b w:val="1"/>
          <w:bCs w:val="1"/>
          <w:sz w:val="28"/>
          <w:szCs w:val="28"/>
          <w:u w:val="single"/>
        </w:rPr>
      </w:pPr>
      <w:r w:rsidRPr="12B945AC" w:rsidR="4D717C16">
        <w:rPr>
          <w:rFonts w:ascii="Century Gothic" w:hAnsi="Century Gothic" w:eastAsia="Century Gothic" w:cs="Century Gothic"/>
          <w:b w:val="1"/>
          <w:bCs w:val="1"/>
          <w:sz w:val="28"/>
          <w:szCs w:val="28"/>
          <w:u w:val="single"/>
        </w:rPr>
        <w:t>Home Learning Week 17/03/25</w:t>
      </w:r>
    </w:p>
    <w:p w:rsidR="4D717C16" w:rsidP="12B945AC" w:rsidRDefault="4D717C16" w14:paraId="4B682FA1" w14:textId="7063FB46">
      <w:pPr>
        <w:pStyle w:val="Normal"/>
        <w:spacing w:after="0" w:line="240" w:lineRule="auto"/>
        <w:jc w:val="center"/>
        <w:rPr>
          <w:rFonts w:ascii="Century Gothic" w:hAnsi="Century Gothic" w:eastAsia="Century Gothic" w:cs="Century Gothic"/>
          <w:noProof w:val="0"/>
          <w:sz w:val="28"/>
          <w:szCs w:val="28"/>
          <w:u w:val="single"/>
          <w:lang w:val="en-GB"/>
        </w:rPr>
      </w:pPr>
      <w:r w:rsidRPr="12B945AC" w:rsidR="4D717C16">
        <w:rPr>
          <w:rFonts w:ascii="Century Gothic" w:hAnsi="Century Gothic" w:eastAsia="Century Gothic" w:cs="Century Gothic"/>
          <w:b w:val="1"/>
          <w:bCs w:val="1"/>
          <w:sz w:val="28"/>
          <w:szCs w:val="28"/>
          <w:u w:val="single"/>
        </w:rPr>
        <w:t>Spellings for this wee</w:t>
      </w:r>
      <w:r w:rsidRPr="12B945AC" w:rsidR="4D717C16">
        <w:rPr>
          <w:rFonts w:ascii="Century Gothic" w:hAnsi="Century Gothic" w:eastAsia="Century Gothic" w:cs="Century Gothic"/>
          <w:b w:val="1"/>
          <w:bCs w:val="1"/>
          <w:sz w:val="28"/>
          <w:szCs w:val="28"/>
          <w:u w:val="none"/>
        </w:rPr>
        <w:t>k</w:t>
      </w:r>
      <w:r w:rsidRPr="12B945AC" w:rsidR="4D717C16">
        <w:rPr>
          <w:rFonts w:ascii="Century Gothic" w:hAnsi="Century Gothic" w:eastAsia="Century Gothic" w:cs="Century Gothic"/>
          <w:b w:val="1"/>
          <w:bCs w:val="1"/>
          <w:sz w:val="28"/>
          <w:szCs w:val="28"/>
          <w:u w:val="single"/>
        </w:rPr>
        <w:t xml:space="preserve"> (</w:t>
      </w:r>
      <w:r w:rsidRPr="12B945AC" w:rsidR="4D717C16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GB"/>
        </w:rPr>
        <w:t>To spell homophones and understand their meanings)</w:t>
      </w:r>
    </w:p>
    <w:p w:rsidR="12B945AC" w:rsidP="12B945AC" w:rsidRDefault="12B945AC" w14:paraId="776DFF20" w14:textId="75330B95">
      <w:pPr>
        <w:pStyle w:val="Normal"/>
        <w:spacing w:after="200" w:line="240" w:lineRule="auto"/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single"/>
          <w:lang w:val="en-GB"/>
        </w:rPr>
      </w:pPr>
    </w:p>
    <w:p w:rsidR="4D717C16" w:rsidP="12B945AC" w:rsidRDefault="4D717C16" w14:paraId="72298B48" w14:textId="522706C5">
      <w:pPr>
        <w:spacing w:after="0" w:line="240" w:lineRule="auto"/>
        <w:jc w:val="center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12B945AC" w:rsidR="4D717C16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GB"/>
        </w:rPr>
        <w:t>rain/rein/reign</w:t>
      </w:r>
    </w:p>
    <w:p w:rsidR="4D717C16" w:rsidP="12B945AC" w:rsidRDefault="4D717C16" w14:paraId="4B6C325F" w14:textId="2B99EE64">
      <w:pPr>
        <w:spacing w:after="0" w:line="240" w:lineRule="auto"/>
        <w:jc w:val="center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12B945AC" w:rsidR="4D717C16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GB"/>
        </w:rPr>
        <w:t>ball/bawl</w:t>
      </w:r>
    </w:p>
    <w:p w:rsidR="4D717C16" w:rsidP="12B945AC" w:rsidRDefault="4D717C16" w14:paraId="6D6610BD" w14:textId="5942A3AC">
      <w:pPr>
        <w:spacing w:after="0" w:line="240" w:lineRule="auto"/>
        <w:jc w:val="center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12B945AC" w:rsidR="4D717C16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GB"/>
        </w:rPr>
        <w:t>ate/eight</w:t>
      </w:r>
    </w:p>
    <w:p w:rsidR="4D717C16" w:rsidP="12B945AC" w:rsidRDefault="4D717C16" w14:paraId="7E67D5F1" w14:textId="7F40567D">
      <w:pPr>
        <w:spacing w:after="0" w:line="240" w:lineRule="auto"/>
        <w:jc w:val="center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B050"/>
          <w:sz w:val="28"/>
          <w:szCs w:val="28"/>
          <w:lang w:val="en-GB"/>
        </w:rPr>
      </w:pPr>
      <w:r w:rsidRPr="12B945AC" w:rsidR="4D717C16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B050"/>
          <w:sz w:val="28"/>
          <w:szCs w:val="28"/>
          <w:lang w:val="en-GB"/>
        </w:rPr>
        <w:t> experiment</w:t>
      </w:r>
    </w:p>
    <w:p w:rsidR="4D717C16" w:rsidP="12B945AC" w:rsidRDefault="4D717C16" w14:paraId="68F72ABA" w14:textId="6249E6EC">
      <w:pPr>
        <w:spacing w:after="0" w:line="240" w:lineRule="auto"/>
        <w:jc w:val="center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B050"/>
          <w:sz w:val="32"/>
          <w:szCs w:val="32"/>
          <w:lang w:val="en-GB"/>
        </w:rPr>
      </w:pPr>
      <w:r w:rsidRPr="2EAAACF6" w:rsidR="4D717C16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B050"/>
          <w:sz w:val="28"/>
          <w:szCs w:val="28"/>
          <w:lang w:val="en-GB"/>
        </w:rPr>
        <w:t>favourite</w:t>
      </w:r>
    </w:p>
    <w:p w:rsidR="001A6F56" w:rsidRDefault="001A6F56" w14:paraId="0B9BDFC4" w14:textId="77777777">
      <w:pPr>
        <w:rPr>
          <w:rFonts w:ascii="Century Gothic" w:hAnsi="Century Gothic"/>
          <w:sz w:val="20"/>
          <w:szCs w:val="20"/>
        </w:rPr>
      </w:pPr>
    </w:p>
    <w:p w:rsidRPr="001A6F56" w:rsidR="001A6F56" w:rsidRDefault="001A6F56" w14:paraId="547A813A" w14:textId="77777777">
      <w:pPr>
        <w:rPr>
          <w:rFonts w:ascii="Century Gothic" w:hAnsi="Century Gothic"/>
          <w:sz w:val="20"/>
          <w:szCs w:val="20"/>
        </w:rPr>
      </w:pPr>
    </w:p>
    <w:p w:rsidRPr="00CB0FDA" w:rsidR="00CB0FDA" w:rsidP="00CB0FDA" w:rsidRDefault="00CB0FDA" w14:paraId="7ABC6BCD" w14:textId="77777777">
      <w:pPr>
        <w:rPr>
          <w:rFonts w:ascii="Century Gothic" w:hAnsi="Century Gothic"/>
          <w:b/>
          <w:sz w:val="20"/>
          <w:szCs w:val="20"/>
        </w:rPr>
      </w:pPr>
    </w:p>
    <w:p w:rsidRPr="0025661D" w:rsidR="009A5018" w:rsidRDefault="009A5018" w14:paraId="4F98C819" w14:textId="77777777">
      <w:pPr>
        <w:rPr>
          <w:sz w:val="14"/>
        </w:rPr>
      </w:pPr>
    </w:p>
    <w:sectPr w:rsidRPr="0025661D" w:rsidR="009A5018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61D"/>
    <w:rsid w:val="000F7FB8"/>
    <w:rsid w:val="001125AA"/>
    <w:rsid w:val="001A344D"/>
    <w:rsid w:val="001A6F56"/>
    <w:rsid w:val="001F7DC7"/>
    <w:rsid w:val="002341AD"/>
    <w:rsid w:val="0025537F"/>
    <w:rsid w:val="0025661D"/>
    <w:rsid w:val="002608E2"/>
    <w:rsid w:val="00326E74"/>
    <w:rsid w:val="003336A6"/>
    <w:rsid w:val="003412EA"/>
    <w:rsid w:val="003438CB"/>
    <w:rsid w:val="00354F8E"/>
    <w:rsid w:val="0038196F"/>
    <w:rsid w:val="003A5C88"/>
    <w:rsid w:val="004B76BD"/>
    <w:rsid w:val="004D38A7"/>
    <w:rsid w:val="00505D93"/>
    <w:rsid w:val="00506B06"/>
    <w:rsid w:val="00526C6A"/>
    <w:rsid w:val="0055064B"/>
    <w:rsid w:val="0058793B"/>
    <w:rsid w:val="005DE53B"/>
    <w:rsid w:val="00607CA9"/>
    <w:rsid w:val="0064286D"/>
    <w:rsid w:val="0066699D"/>
    <w:rsid w:val="00741E03"/>
    <w:rsid w:val="00745444"/>
    <w:rsid w:val="0077702C"/>
    <w:rsid w:val="007E7C44"/>
    <w:rsid w:val="00832961"/>
    <w:rsid w:val="00873DFC"/>
    <w:rsid w:val="008D6B7E"/>
    <w:rsid w:val="009A5018"/>
    <w:rsid w:val="00A03D2C"/>
    <w:rsid w:val="00A35569"/>
    <w:rsid w:val="00B82712"/>
    <w:rsid w:val="00BB02E8"/>
    <w:rsid w:val="00C64286"/>
    <w:rsid w:val="00CA0F9E"/>
    <w:rsid w:val="00CA3108"/>
    <w:rsid w:val="00CB0FDA"/>
    <w:rsid w:val="00D0170F"/>
    <w:rsid w:val="00D04BF2"/>
    <w:rsid w:val="00D21C08"/>
    <w:rsid w:val="00E07F98"/>
    <w:rsid w:val="00ED1FCF"/>
    <w:rsid w:val="00FC5663"/>
    <w:rsid w:val="02DF1840"/>
    <w:rsid w:val="054850A4"/>
    <w:rsid w:val="0609754C"/>
    <w:rsid w:val="09AFABC7"/>
    <w:rsid w:val="0B0ADABB"/>
    <w:rsid w:val="0C174176"/>
    <w:rsid w:val="0C6D57BF"/>
    <w:rsid w:val="0EAF5D8D"/>
    <w:rsid w:val="100588DF"/>
    <w:rsid w:val="12695406"/>
    <w:rsid w:val="12B945AC"/>
    <w:rsid w:val="1314C52D"/>
    <w:rsid w:val="14227139"/>
    <w:rsid w:val="14AA5FBC"/>
    <w:rsid w:val="1FF4DEE4"/>
    <w:rsid w:val="23A2AF20"/>
    <w:rsid w:val="25441838"/>
    <w:rsid w:val="268888B1"/>
    <w:rsid w:val="27521C94"/>
    <w:rsid w:val="2EAAACF6"/>
    <w:rsid w:val="313CD28B"/>
    <w:rsid w:val="318CE2CF"/>
    <w:rsid w:val="322273DA"/>
    <w:rsid w:val="32F7DBBD"/>
    <w:rsid w:val="33EDDB40"/>
    <w:rsid w:val="3804D610"/>
    <w:rsid w:val="3A8EBAA9"/>
    <w:rsid w:val="3D08A743"/>
    <w:rsid w:val="3F1527F1"/>
    <w:rsid w:val="40D37035"/>
    <w:rsid w:val="417B4358"/>
    <w:rsid w:val="45653F65"/>
    <w:rsid w:val="4787DFA2"/>
    <w:rsid w:val="47934745"/>
    <w:rsid w:val="4822E422"/>
    <w:rsid w:val="4D717C16"/>
    <w:rsid w:val="50EB79DA"/>
    <w:rsid w:val="53FB7170"/>
    <w:rsid w:val="54246DAC"/>
    <w:rsid w:val="54722440"/>
    <w:rsid w:val="556E6812"/>
    <w:rsid w:val="5749D722"/>
    <w:rsid w:val="58288373"/>
    <w:rsid w:val="5C5EE63D"/>
    <w:rsid w:val="5ED15F49"/>
    <w:rsid w:val="65FBDAC6"/>
    <w:rsid w:val="68BCD8DF"/>
    <w:rsid w:val="6972AC0B"/>
    <w:rsid w:val="69B106DF"/>
    <w:rsid w:val="6A4C1A7D"/>
    <w:rsid w:val="6AA1C3B8"/>
    <w:rsid w:val="6F3077F4"/>
    <w:rsid w:val="7086D72B"/>
    <w:rsid w:val="70E86662"/>
    <w:rsid w:val="71B8E310"/>
    <w:rsid w:val="72AFB442"/>
    <w:rsid w:val="737A7B56"/>
    <w:rsid w:val="7575777C"/>
    <w:rsid w:val="75F54B9C"/>
    <w:rsid w:val="763A7F7F"/>
    <w:rsid w:val="77EEA6A3"/>
    <w:rsid w:val="785A95D4"/>
    <w:rsid w:val="7C3FD632"/>
    <w:rsid w:val="7E90F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8B3DC"/>
  <w15:chartTrackingRefBased/>
  <w15:docId w15:val="{90174197-316E-442A-B53D-7D6DFB296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F7FB8"/>
    <w:rPr>
      <w:rFonts w:ascii="Segoe UI" w:hAnsi="Segoe UI" w:cs="Segoe UI"/>
      <w:sz w:val="18"/>
      <w:szCs w:val="18"/>
    </w:rPr>
  </w:style>
  <w:style w:type="paragraph" w:styleId="Default" w:customStyle="1">
    <w:name w:val="Default"/>
    <w:rsid w:val="00A03D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261E08F5C27F46A5B9A8C057035882" ma:contentTypeVersion="15" ma:contentTypeDescription="Create a new document." ma:contentTypeScope="" ma:versionID="f902db0ab4c7f53d8f44f0489cd3340a">
  <xsd:schema xmlns:xsd="http://www.w3.org/2001/XMLSchema" xmlns:xs="http://www.w3.org/2001/XMLSchema" xmlns:p="http://schemas.microsoft.com/office/2006/metadata/properties" xmlns:ns2="d3952a29-1801-4768-8d52-0010ee3a13fb" xmlns:ns3="7b340fcd-61d1-4599-a118-da848872ac54" targetNamespace="http://schemas.microsoft.com/office/2006/metadata/properties" ma:root="true" ma:fieldsID="a2f5fc114eee49d6702daa7947136c1c" ns2:_="" ns3:_="">
    <xsd:import namespace="d3952a29-1801-4768-8d52-0010ee3a13fb"/>
    <xsd:import namespace="7b340fcd-61d1-4599-a118-da848872ac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52a29-1801-4768-8d52-0010ee3a13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07d03fb-8ed5-4da1-948e-dd2af99640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40fcd-61d1-4599-a118-da848872ac5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dff4461-6be6-4e1f-8d5d-0a849cadb690}" ma:internalName="TaxCatchAll" ma:showField="CatchAllData" ma:web="7b340fcd-61d1-4599-a118-da848872ac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340fcd-61d1-4599-a118-da848872ac54" xsi:nil="true"/>
    <lcf76f155ced4ddcb4097134ff3c332f xmlns="d3952a29-1801-4768-8d52-0010ee3a13f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F421C2-8DB6-4E0B-BDCA-8766591FA7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785AC1-B1C4-4B24-8733-1C7A8AB027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952a29-1801-4768-8d52-0010ee3a13fb"/>
    <ds:schemaRef ds:uri="7b340fcd-61d1-4599-a118-da848872ac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0A3C59-3E8F-4D55-8343-30359BCD9FD6}">
  <ds:schemaRefs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7b340fcd-61d1-4599-a118-da848872ac54"/>
    <ds:schemaRef ds:uri="d3952a29-1801-4768-8d52-0010ee3a13fb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Laura Fountain</dc:creator>
  <keywords/>
  <dc:description/>
  <lastModifiedBy>Jade Turner</lastModifiedBy>
  <revision>10</revision>
  <lastPrinted>2025-01-09T13:44:00.0000000Z</lastPrinted>
  <dcterms:created xsi:type="dcterms:W3CDTF">2025-01-09T13:44:00.0000000Z</dcterms:created>
  <dcterms:modified xsi:type="dcterms:W3CDTF">2025-03-14T15:01:24.7325311Z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0x01010097261E08F5C27F46A5B9A8C057035882</vt:lpwstr>
  </property>
  <property fmtid="{D5CDD505-2E9C-101B-9397-08002B2CF9AE}" pid="3" name="MediaServiceImageTags">
    <vt:lpwstr/>
  </property>
</Properties>
</file>